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49" w:rsidRDefault="006A4049">
      <w:pPr>
        <w:rPr>
          <w:rFonts w:ascii="Times New Roman" w:hAnsi="Times New Roman" w:cs="Times New Roman"/>
          <w:sz w:val="32"/>
          <w:szCs w:val="32"/>
        </w:rPr>
      </w:pPr>
    </w:p>
    <w:p w:rsidR="0060206C" w:rsidRPr="006A4049" w:rsidRDefault="006A4049" w:rsidP="006D6FCF">
      <w:pPr>
        <w:rPr>
          <w:rFonts w:ascii="Times New Roman" w:hAnsi="Times New Roman" w:cs="Times New Roman"/>
          <w:sz w:val="36"/>
          <w:szCs w:val="36"/>
        </w:rPr>
      </w:pPr>
      <w:r w:rsidRPr="006A4049">
        <w:rPr>
          <w:rFonts w:ascii="Times New Roman" w:hAnsi="Times New Roman" w:cs="Times New Roman"/>
          <w:color w:val="000000"/>
          <w:sz w:val="36"/>
          <w:szCs w:val="36"/>
        </w:rPr>
        <w:t>15 лет. Памяти Юры Хоя.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Под землёй в могиле ты лежишь,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С небес на нас глядишь.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Вот уж 15 лет как ты ушёл,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Тихий уголок на небесах себе нашёл.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Все песни твои по сей день поют,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 xml:space="preserve">Демобилизацию под гитару во всех дворах орут. 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Твоё творчество нам ни забыть ни когда,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В наших сердцах оно будет всегда.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Сектор Газа!!!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Если б ты был живой.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Сектор Газа!!!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Народ бы дружно крикнул – Юра Хой!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Сектор Газа!!!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Ты завоевал весь мир,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Сектор Газа!!!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Для миллионов ты кумир.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Так рано от нас ты ушёл,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Не донца свой жизненный путь прошёл.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Такой талант уж не вернуть,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И от этого в сердце появляется грусть.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Сектор Газа!!!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lastRenderedPageBreak/>
        <w:t>Если б ты был живой.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Сектор Газа!!!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Народ бы дружно крикнул – Юра Хой!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Сектор Газа!!!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Ты завоевал весь мир,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Сектор Газа!!!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Для миллионов ты кумир.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Стадионы полные ты собирал,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Народ толпою тебе подпевал.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Твои песни все мы знаем на изусть,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Но тебя рядом больше нет, и от этого в сердце грусть.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Память о тебе в наших сердцах,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Твои песни хочется слушать без конца.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Их хочется орать всей толпой,</w:t>
      </w:r>
      <w:r w:rsidRPr="006A4049">
        <w:rPr>
          <w:rFonts w:ascii="Times New Roman" w:hAnsi="Times New Roman" w:cs="Times New Roman"/>
          <w:color w:val="000000"/>
          <w:sz w:val="36"/>
          <w:szCs w:val="36"/>
        </w:rPr>
        <w:br/>
        <w:t>Ты с нами, ты живой – Юра Хой!!!</w:t>
      </w:r>
    </w:p>
    <w:sectPr w:rsidR="0060206C" w:rsidRPr="006A4049" w:rsidSect="006D6FCF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6D6FCF"/>
    <w:rsid w:val="0060206C"/>
    <w:rsid w:val="00667816"/>
    <w:rsid w:val="006A4049"/>
    <w:rsid w:val="006D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Company>Krokoz™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2015-04-24T15:05:00Z</dcterms:created>
  <dcterms:modified xsi:type="dcterms:W3CDTF">2015-07-02T20:45:00Z</dcterms:modified>
</cp:coreProperties>
</file>